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E34182" w:rsidRPr="00801033" w:rsidRDefault="00E34182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на замещение вакантных должностей:</w:t>
      </w: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городе Пятигорск</w:t>
      </w:r>
    </w:p>
    <w:p w:rsidR="007729E9" w:rsidRPr="007729E9" w:rsidRDefault="007729E9" w:rsidP="007729E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- эксперт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 отдела кадров и спецработы - 1ед.;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специалист 1 разряда 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>отдела кадров и спецработы - 1ед.;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специалист-эксперт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межрегионального отдела контрольно-правового обеспечения -1 ед.; 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Главный специалист-эксперт финансово-хозяйственного отдела - 1 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Специалист-эксперт финансово-хозяйственного отдела - 1ед.;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специалист-эксперт отдела </w:t>
      </w:r>
      <w:proofErr w:type="spellStart"/>
      <w:r w:rsidRPr="007729E9">
        <w:rPr>
          <w:rFonts w:ascii="Times New Roman" w:eastAsia="Times New Roman" w:hAnsi="Times New Roman" w:cs="Times New Roman"/>
          <w:sz w:val="24"/>
          <w:szCs w:val="24"/>
        </w:rPr>
        <w:t>документационно</w:t>
      </w:r>
      <w:proofErr w:type="spellEnd"/>
      <w:r w:rsidR="007C1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1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>информационного обеспечения - 1ед.;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Старший государственный инспектор межрегионального отдела по надзору за объектами нефтегазового комплекса - 1ед.;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по надзору за объектами нефтегазового комплекса - 8 ед.;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по надзору за гидротехническими сооружениями- 2 ед.</w:t>
      </w:r>
    </w:p>
    <w:p w:rsidR="007729E9" w:rsidRPr="007729E9" w:rsidRDefault="007729E9" w:rsidP="007729E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энергетического надзора – 1ед.</w:t>
      </w:r>
    </w:p>
    <w:p w:rsidR="005F6682" w:rsidRPr="00801033" w:rsidRDefault="005F6682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гражданской службы в Республике Дагестан (г. Махачкала) 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по Республике Дагестан 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>- 1 ед.;</w:t>
      </w:r>
      <w:r w:rsidRPr="00772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строительного надзора и по надзору за грузоподъемными механизмами по Республике Дагестан - 1 ед.;</w:t>
      </w: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государственного строительного надзора и по надзору за грузоподъемными механизмами по Республике Дагестан - 1 ед.;</w:t>
      </w:r>
    </w:p>
    <w:p w:rsidR="007729E9" w:rsidRPr="00FC1AD7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Государственный инспектор отдела общепромышленного и горного надзора</w:t>
      </w:r>
      <w:r w:rsidRPr="00772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Республике Дагестан </w:t>
      </w:r>
      <w:r w:rsidRPr="007729E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-</w:t>
      </w:r>
      <w:r w:rsidRPr="00FC1AD7">
        <w:rPr>
          <w:rFonts w:ascii="Times New Roman" w:eastAsia="Calibri" w:hAnsi="Times New Roman" w:cs="Times New Roman"/>
          <w:sz w:val="24"/>
          <w:szCs w:val="24"/>
          <w:lang w:eastAsia="en-US"/>
        </w:rPr>
        <w:t>1 ед.;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Кабардино-Балкарской Республике (г. Нальчик)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отдела общепромышленного и горного надзора по </w:t>
      </w:r>
      <w:proofErr w:type="gramStart"/>
      <w:r w:rsidRPr="007729E9">
        <w:rPr>
          <w:rFonts w:ascii="Times New Roman" w:eastAsia="Times New Roman" w:hAnsi="Times New Roman" w:cs="Times New Roman"/>
          <w:sz w:val="24"/>
          <w:szCs w:val="24"/>
        </w:rPr>
        <w:t>Кабардино - Балкарской</w:t>
      </w:r>
      <w:proofErr w:type="gramEnd"/>
      <w:r w:rsidRPr="007729E9">
        <w:rPr>
          <w:rFonts w:ascii="Times New Roman" w:eastAsia="Times New Roman" w:hAnsi="Times New Roman" w:cs="Times New Roman"/>
          <w:sz w:val="24"/>
          <w:szCs w:val="24"/>
        </w:rPr>
        <w:t xml:space="preserve"> Республике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- 1 ед.;</w:t>
      </w:r>
    </w:p>
    <w:p w:rsidR="00B4720C" w:rsidRPr="007729E9" w:rsidRDefault="00B4720C" w:rsidP="00B47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7729E9" w:rsidRPr="00B4720C" w:rsidRDefault="007729E9" w:rsidP="00B4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Карачаево-Черкесской  Республике (г. Черкесск)</w:t>
      </w:r>
    </w:p>
    <w:p w:rsidR="007729E9" w:rsidRPr="007729E9" w:rsidRDefault="007729E9" w:rsidP="00B4720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 по Карачаево-Черкесской Республике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- 1 ед.;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с прохождением </w:t>
      </w:r>
      <w:proofErr w:type="gramStart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Республике Северная Осети-Алания (г. Владикавказ)</w:t>
      </w:r>
    </w:p>
    <w:p w:rsidR="007729E9" w:rsidRPr="007729E9" w:rsidRDefault="007729E9" w:rsidP="0077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отдела</w:t>
      </w:r>
      <w:r w:rsidRPr="00772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29E9">
        <w:rPr>
          <w:rFonts w:ascii="Times New Roman" w:eastAsia="Times New Roman" w:hAnsi="Times New Roman" w:cs="Times New Roman"/>
          <w:sz w:val="24"/>
          <w:szCs w:val="24"/>
        </w:rPr>
        <w:t>энергетического надзора и по надзору за гидротехническими сооружениями по Республике Северная Осетия-Алания</w:t>
      </w:r>
      <w:r w:rsidRPr="00772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>- 1 ед.;</w:t>
      </w: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E9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по Республике Северная Осетия-Алания</w:t>
      </w:r>
      <w:r w:rsidRPr="00772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29E9">
        <w:rPr>
          <w:rFonts w:ascii="Times New Roman" w:eastAsia="Times New Roman" w:hAnsi="Times New Roman" w:cs="Times New Roman"/>
          <w:bCs/>
          <w:sz w:val="24"/>
          <w:szCs w:val="24"/>
        </w:rPr>
        <w:t>- 1 ед.;</w:t>
      </w:r>
    </w:p>
    <w:p w:rsidR="007729E9" w:rsidRPr="007729E9" w:rsidRDefault="007729E9" w:rsidP="007729E9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9E9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инспектор отдела общепромышленного и горного надзора по Республике Северная Осетия-Алания -2 ед.</w:t>
      </w:r>
    </w:p>
    <w:p w:rsidR="005219F4" w:rsidRPr="00801033" w:rsidRDefault="005219F4" w:rsidP="00801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801033" w:rsidRDefault="00801033" w:rsidP="0080103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</w:t>
      </w:r>
      <w:r w:rsidR="00B4720C">
        <w:rPr>
          <w:rFonts w:ascii="Times New Roman" w:hAnsi="Times New Roman" w:cs="Times New Roman"/>
          <w:sz w:val="26"/>
          <w:szCs w:val="26"/>
        </w:rPr>
        <w:t xml:space="preserve"> представленных ими документов об</w:t>
      </w:r>
      <w:r w:rsidRPr="00801033">
        <w:rPr>
          <w:rFonts w:ascii="Times New Roman" w:hAnsi="Times New Roman" w:cs="Times New Roman"/>
          <w:sz w:val="26"/>
          <w:szCs w:val="26"/>
        </w:rPr>
        <w:t xml:space="preserve">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победителем конкурса признан: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20C">
        <w:rPr>
          <w:rFonts w:ascii="Times New Roman" w:hAnsi="Times New Roman" w:cs="Times New Roman"/>
          <w:sz w:val="26"/>
          <w:szCs w:val="26"/>
        </w:rPr>
        <w:t>Пьяных Илон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Львовн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t xml:space="preserve"> </w:t>
      </w:r>
      <w:r w:rsidRPr="00B4720C">
        <w:rPr>
          <w:rFonts w:ascii="Times New Roman" w:hAnsi="Times New Roman" w:cs="Times New Roman"/>
          <w:sz w:val="26"/>
          <w:szCs w:val="26"/>
        </w:rPr>
        <w:t>на должность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4720C">
        <w:rPr>
          <w:rFonts w:ascii="Times New Roman" w:hAnsi="Times New Roman" w:cs="Times New Roman"/>
          <w:sz w:val="26"/>
          <w:szCs w:val="26"/>
        </w:rPr>
        <w:t>едущ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B4720C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межрегионального отдела контрольно-правового обеспечения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20C">
        <w:rPr>
          <w:rFonts w:ascii="Times New Roman" w:hAnsi="Times New Roman" w:cs="Times New Roman"/>
          <w:sz w:val="26"/>
          <w:szCs w:val="26"/>
        </w:rPr>
        <w:t>Погорелов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720C">
        <w:rPr>
          <w:rFonts w:ascii="Times New Roman" w:hAnsi="Times New Roman" w:cs="Times New Roman"/>
          <w:sz w:val="26"/>
          <w:szCs w:val="26"/>
        </w:rPr>
        <w:t xml:space="preserve"> Андреевн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B4720C">
        <w:rPr>
          <w:rFonts w:ascii="Times New Roman" w:hAnsi="Times New Roman" w:cs="Times New Roman"/>
          <w:sz w:val="26"/>
          <w:szCs w:val="26"/>
        </w:rPr>
        <w:t>на должность</w:t>
      </w:r>
      <w:r>
        <w:t xml:space="preserve"> </w:t>
      </w:r>
      <w:r w:rsidRPr="00B4720C">
        <w:rPr>
          <w:rFonts w:ascii="Times New Roman" w:hAnsi="Times New Roman" w:cs="Times New Roman"/>
          <w:sz w:val="26"/>
          <w:szCs w:val="26"/>
        </w:rPr>
        <w:t>г</w:t>
      </w:r>
      <w:r w:rsidRPr="007729E9">
        <w:rPr>
          <w:rFonts w:ascii="Times New Roman" w:hAnsi="Times New Roman" w:cs="Times New Roman"/>
          <w:sz w:val="26"/>
          <w:szCs w:val="26"/>
        </w:rPr>
        <w:t>лавн</w:t>
      </w:r>
      <w:r w:rsidRPr="00B4720C">
        <w:rPr>
          <w:rFonts w:ascii="Times New Roman" w:hAnsi="Times New Roman" w:cs="Times New Roman"/>
          <w:sz w:val="26"/>
          <w:szCs w:val="26"/>
        </w:rPr>
        <w:t>ого</w:t>
      </w:r>
      <w:r w:rsidRPr="007729E9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B4720C">
        <w:rPr>
          <w:rFonts w:ascii="Times New Roman" w:hAnsi="Times New Roman" w:cs="Times New Roman"/>
          <w:sz w:val="26"/>
          <w:szCs w:val="26"/>
        </w:rPr>
        <w:t>а</w:t>
      </w:r>
      <w:r w:rsidRPr="007729E9">
        <w:rPr>
          <w:rFonts w:ascii="Times New Roman" w:hAnsi="Times New Roman" w:cs="Times New Roman"/>
          <w:sz w:val="26"/>
          <w:szCs w:val="26"/>
        </w:rPr>
        <w:t>-эксперт</w:t>
      </w:r>
      <w:r w:rsidRPr="00B4720C">
        <w:rPr>
          <w:rFonts w:ascii="Times New Roman" w:hAnsi="Times New Roman" w:cs="Times New Roman"/>
          <w:sz w:val="26"/>
          <w:szCs w:val="26"/>
        </w:rPr>
        <w:t>а</w:t>
      </w:r>
      <w:r w:rsidRPr="007729E9">
        <w:rPr>
          <w:rFonts w:ascii="Times New Roman" w:hAnsi="Times New Roman" w:cs="Times New Roman"/>
          <w:sz w:val="26"/>
          <w:szCs w:val="26"/>
        </w:rPr>
        <w:t xml:space="preserve"> финансово-хозяйственного отдела</w:t>
      </w:r>
      <w:r w:rsidRPr="00B4720C"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0C">
        <w:rPr>
          <w:rFonts w:ascii="Times New Roman" w:hAnsi="Times New Roman" w:cs="Times New Roman"/>
          <w:sz w:val="26"/>
          <w:szCs w:val="26"/>
        </w:rPr>
        <w:t>Лымарев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B4720C">
        <w:rPr>
          <w:rFonts w:ascii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Игоревн</w:t>
      </w:r>
      <w:r>
        <w:rPr>
          <w:rFonts w:ascii="Times New Roman" w:hAnsi="Times New Roman" w:cs="Times New Roman"/>
          <w:sz w:val="26"/>
          <w:szCs w:val="26"/>
        </w:rPr>
        <w:t>а на должность</w:t>
      </w:r>
      <w:r w:rsidRPr="00B47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4720C">
        <w:rPr>
          <w:rFonts w:ascii="Times New Roman" w:hAnsi="Times New Roman" w:cs="Times New Roman"/>
          <w:sz w:val="26"/>
          <w:szCs w:val="26"/>
        </w:rPr>
        <w:t>едущ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B4720C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отдела </w:t>
      </w:r>
      <w:proofErr w:type="spellStart"/>
      <w:r w:rsidRPr="00B4720C">
        <w:rPr>
          <w:rFonts w:ascii="Times New Roman" w:hAnsi="Times New Roman" w:cs="Times New Roman"/>
          <w:sz w:val="26"/>
          <w:szCs w:val="26"/>
        </w:rPr>
        <w:t>документационно</w:t>
      </w:r>
      <w:proofErr w:type="spellEnd"/>
      <w:r w:rsidRPr="00B4720C">
        <w:rPr>
          <w:rFonts w:ascii="Times New Roman" w:hAnsi="Times New Roman" w:cs="Times New Roman"/>
          <w:sz w:val="26"/>
          <w:szCs w:val="26"/>
        </w:rPr>
        <w:t>-информационного обеспечения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0C">
        <w:rPr>
          <w:rFonts w:ascii="Times New Roman" w:hAnsi="Times New Roman" w:cs="Times New Roman"/>
          <w:sz w:val="26"/>
          <w:szCs w:val="26"/>
        </w:rPr>
        <w:t>Соловьянов</w:t>
      </w:r>
      <w:proofErr w:type="spellEnd"/>
      <w:r w:rsidRPr="00B4720C">
        <w:rPr>
          <w:rFonts w:ascii="Times New Roman" w:hAnsi="Times New Roman" w:cs="Times New Roman"/>
          <w:sz w:val="26"/>
          <w:szCs w:val="26"/>
        </w:rPr>
        <w:t xml:space="preserve"> Игор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4720C">
        <w:rPr>
          <w:rFonts w:ascii="Times New Roman" w:hAnsi="Times New Roman" w:cs="Times New Roman"/>
          <w:sz w:val="26"/>
          <w:szCs w:val="26"/>
        </w:rPr>
        <w:t xml:space="preserve"> Витальевич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</w:t>
      </w:r>
      <w:r w:rsidRPr="00B47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4720C">
        <w:rPr>
          <w:rFonts w:ascii="Times New Roman" w:hAnsi="Times New Roman" w:cs="Times New Roman"/>
          <w:sz w:val="26"/>
          <w:szCs w:val="26"/>
        </w:rPr>
        <w:t>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4720C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межрегионального отдела по надзору за объектами нефтегазового комплекса</w:t>
      </w:r>
      <w:r w:rsidR="007C1CC1"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20C">
        <w:rPr>
          <w:rFonts w:ascii="Times New Roman" w:hAnsi="Times New Roman" w:cs="Times New Roman"/>
          <w:sz w:val="26"/>
          <w:szCs w:val="26"/>
        </w:rPr>
        <w:t>Бойко Алл</w:t>
      </w:r>
      <w:r w:rsidR="007C1CC1"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Васильевн</w:t>
      </w:r>
      <w:r w:rsidR="007C1CC1">
        <w:rPr>
          <w:rFonts w:ascii="Times New Roman" w:hAnsi="Times New Roman" w:cs="Times New Roman"/>
          <w:sz w:val="26"/>
          <w:szCs w:val="26"/>
        </w:rPr>
        <w:t>а на должность</w:t>
      </w:r>
      <w:r w:rsidR="007C1CC1" w:rsidRPr="007C1CC1">
        <w:rPr>
          <w:rFonts w:ascii="Times New Roman" w:hAnsi="Times New Roman" w:cs="Times New Roman"/>
          <w:sz w:val="24"/>
          <w:szCs w:val="24"/>
        </w:rPr>
        <w:t xml:space="preserve"> </w:t>
      </w:r>
      <w:r w:rsidR="007C1CC1">
        <w:rPr>
          <w:rFonts w:ascii="Times New Roman" w:hAnsi="Times New Roman" w:cs="Times New Roman"/>
          <w:sz w:val="26"/>
          <w:szCs w:val="26"/>
        </w:rPr>
        <w:t>г</w:t>
      </w:r>
      <w:r w:rsidR="007C1CC1" w:rsidRPr="007C1CC1">
        <w:rPr>
          <w:rFonts w:ascii="Times New Roman" w:hAnsi="Times New Roman" w:cs="Times New Roman"/>
          <w:sz w:val="26"/>
          <w:szCs w:val="26"/>
        </w:rPr>
        <w:t>осударственн</w:t>
      </w:r>
      <w:r w:rsidR="007C1CC1">
        <w:rPr>
          <w:rFonts w:ascii="Times New Roman" w:hAnsi="Times New Roman" w:cs="Times New Roman"/>
          <w:sz w:val="26"/>
          <w:szCs w:val="26"/>
        </w:rPr>
        <w:t>ого</w:t>
      </w:r>
      <w:r w:rsidR="007C1CC1" w:rsidRPr="007C1CC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7C1CC1">
        <w:rPr>
          <w:rFonts w:ascii="Times New Roman" w:hAnsi="Times New Roman" w:cs="Times New Roman"/>
          <w:sz w:val="26"/>
          <w:szCs w:val="26"/>
        </w:rPr>
        <w:t>а</w:t>
      </w:r>
      <w:r w:rsidR="007C1CC1" w:rsidRPr="007C1CC1">
        <w:rPr>
          <w:rFonts w:ascii="Times New Roman" w:hAnsi="Times New Roman" w:cs="Times New Roman"/>
          <w:sz w:val="26"/>
          <w:szCs w:val="26"/>
        </w:rPr>
        <w:t xml:space="preserve"> межрегионального отдела по надзору за гидротехническими сооружениями</w:t>
      </w:r>
      <w:r w:rsidR="007C1CC1"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0C">
        <w:rPr>
          <w:rFonts w:ascii="Times New Roman" w:hAnsi="Times New Roman" w:cs="Times New Roman"/>
          <w:sz w:val="26"/>
          <w:szCs w:val="26"/>
        </w:rPr>
        <w:t>Джигкаев</w:t>
      </w:r>
      <w:proofErr w:type="spellEnd"/>
      <w:r w:rsidR="007C1CC1">
        <w:rPr>
          <w:rFonts w:ascii="Times New Roman" w:hAnsi="Times New Roman" w:cs="Times New Roman"/>
          <w:sz w:val="26"/>
          <w:szCs w:val="26"/>
        </w:rPr>
        <w:t xml:space="preserve"> Артур</w:t>
      </w:r>
      <w:r w:rsidRPr="00B4720C">
        <w:rPr>
          <w:rFonts w:ascii="Times New Roman" w:hAnsi="Times New Roman" w:cs="Times New Roman"/>
          <w:sz w:val="26"/>
          <w:szCs w:val="26"/>
        </w:rPr>
        <w:t xml:space="preserve"> Русланович</w:t>
      </w:r>
      <w:r w:rsidR="007C1CC1" w:rsidRPr="007C1CC1">
        <w:rPr>
          <w:rFonts w:ascii="Times New Roman" w:hAnsi="Times New Roman" w:cs="Times New Roman"/>
          <w:sz w:val="24"/>
          <w:szCs w:val="24"/>
        </w:rPr>
        <w:t xml:space="preserve"> </w:t>
      </w:r>
      <w:r w:rsidR="007C1CC1">
        <w:rPr>
          <w:rFonts w:ascii="Times New Roman" w:hAnsi="Times New Roman" w:cs="Times New Roman"/>
          <w:sz w:val="26"/>
          <w:szCs w:val="26"/>
        </w:rPr>
        <w:t>на должность</w:t>
      </w:r>
      <w:r w:rsidR="007C1CC1">
        <w:t xml:space="preserve"> </w:t>
      </w:r>
      <w:r w:rsidR="007C1CC1">
        <w:rPr>
          <w:rFonts w:ascii="Times New Roman" w:hAnsi="Times New Roman" w:cs="Times New Roman"/>
          <w:sz w:val="26"/>
          <w:szCs w:val="26"/>
        </w:rPr>
        <w:t>з</w:t>
      </w:r>
      <w:r w:rsidR="007C1CC1" w:rsidRPr="007C1CC1">
        <w:rPr>
          <w:rFonts w:ascii="Times New Roman" w:hAnsi="Times New Roman" w:cs="Times New Roman"/>
          <w:sz w:val="26"/>
          <w:szCs w:val="26"/>
        </w:rPr>
        <w:t>аместител</w:t>
      </w:r>
      <w:r w:rsidR="007C1CC1">
        <w:rPr>
          <w:rFonts w:ascii="Times New Roman" w:hAnsi="Times New Roman" w:cs="Times New Roman"/>
          <w:sz w:val="26"/>
          <w:szCs w:val="26"/>
        </w:rPr>
        <w:t>я</w:t>
      </w:r>
      <w:r w:rsidR="007C1CC1" w:rsidRPr="007C1CC1">
        <w:rPr>
          <w:rFonts w:ascii="Times New Roman" w:hAnsi="Times New Roman" w:cs="Times New Roman"/>
          <w:sz w:val="26"/>
          <w:szCs w:val="26"/>
        </w:rPr>
        <w:t xml:space="preserve"> начальника отдела энергетического надзора и по надзору за гидротехническими сооружениями по Республике Северная Осетия-Алания</w:t>
      </w:r>
      <w:r w:rsidR="007C1CC1">
        <w:rPr>
          <w:rFonts w:ascii="Times New Roman" w:hAnsi="Times New Roman" w:cs="Times New Roman"/>
          <w:sz w:val="26"/>
          <w:szCs w:val="26"/>
        </w:rPr>
        <w:t>;</w:t>
      </w:r>
    </w:p>
    <w:p w:rsidR="00B4720C" w:rsidRPr="00B4720C" w:rsidRDefault="00B4720C" w:rsidP="00B4720C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20C">
        <w:rPr>
          <w:rFonts w:ascii="Times New Roman" w:hAnsi="Times New Roman" w:cs="Times New Roman"/>
          <w:sz w:val="26"/>
          <w:szCs w:val="26"/>
        </w:rPr>
        <w:t>Худайбергенов</w:t>
      </w:r>
      <w:r w:rsidR="007C1CC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B4720C">
        <w:rPr>
          <w:rFonts w:ascii="Times New Roman" w:hAnsi="Times New Roman" w:cs="Times New Roman"/>
          <w:sz w:val="26"/>
          <w:szCs w:val="26"/>
        </w:rPr>
        <w:t xml:space="preserve"> Элин</w:t>
      </w:r>
      <w:r w:rsidR="007C1CC1">
        <w:rPr>
          <w:rFonts w:ascii="Times New Roman" w:hAnsi="Times New Roman" w:cs="Times New Roman"/>
          <w:sz w:val="26"/>
          <w:szCs w:val="26"/>
        </w:rPr>
        <w:t>а</w:t>
      </w:r>
      <w:r w:rsidRPr="00B4720C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7C1CC1">
        <w:rPr>
          <w:rFonts w:ascii="Times New Roman" w:hAnsi="Times New Roman" w:cs="Times New Roman"/>
          <w:sz w:val="26"/>
          <w:szCs w:val="26"/>
        </w:rPr>
        <w:t>а на должность г</w:t>
      </w:r>
      <w:r w:rsidR="007C1CC1" w:rsidRPr="007C1CC1">
        <w:rPr>
          <w:rFonts w:ascii="Times New Roman" w:hAnsi="Times New Roman" w:cs="Times New Roman"/>
          <w:sz w:val="26"/>
          <w:szCs w:val="26"/>
        </w:rPr>
        <w:t>осударственн</w:t>
      </w:r>
      <w:r w:rsidR="007C1CC1">
        <w:rPr>
          <w:rFonts w:ascii="Times New Roman" w:hAnsi="Times New Roman" w:cs="Times New Roman"/>
          <w:sz w:val="26"/>
          <w:szCs w:val="26"/>
        </w:rPr>
        <w:t>ого</w:t>
      </w:r>
      <w:r w:rsidR="007C1CC1" w:rsidRPr="007C1CC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7C1CC1">
        <w:rPr>
          <w:rFonts w:ascii="Times New Roman" w:hAnsi="Times New Roman" w:cs="Times New Roman"/>
          <w:sz w:val="26"/>
          <w:szCs w:val="26"/>
        </w:rPr>
        <w:t>а</w:t>
      </w:r>
      <w:r w:rsidR="007C1CC1" w:rsidRPr="007C1CC1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по Республике Северная Осетия-Алания</w:t>
      </w:r>
      <w:r w:rsidR="007C1CC1">
        <w:rPr>
          <w:rFonts w:ascii="Times New Roman" w:hAnsi="Times New Roman" w:cs="Times New Roman"/>
          <w:sz w:val="26"/>
          <w:szCs w:val="26"/>
        </w:rPr>
        <w:t>.</w:t>
      </w:r>
    </w:p>
    <w:p w:rsidR="007C1CC1" w:rsidRDefault="00801033" w:rsidP="007C1CC1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1033">
        <w:rPr>
          <w:rFonts w:ascii="Times New Roman" w:hAnsi="Times New Roman" w:cs="Times New Roman"/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</w:t>
      </w:r>
      <w:r w:rsidR="007C1CC1">
        <w:rPr>
          <w:rFonts w:ascii="Times New Roman" w:hAnsi="Times New Roman" w:cs="Times New Roman"/>
          <w:sz w:val="26"/>
          <w:szCs w:val="26"/>
        </w:rPr>
        <w:t>Кавказского управления</w:t>
      </w:r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1033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801033">
        <w:rPr>
          <w:rFonts w:ascii="Times New Roman" w:hAnsi="Times New Roman" w:cs="Times New Roman"/>
          <w:sz w:val="26"/>
          <w:szCs w:val="26"/>
        </w:rPr>
        <w:t xml:space="preserve"> </w:t>
      </w:r>
      <w:r w:rsidR="007C1CC1" w:rsidRPr="007C1CC1">
        <w:rPr>
          <w:rFonts w:ascii="Times New Roman" w:hAnsi="Times New Roman" w:cs="Times New Roman"/>
          <w:sz w:val="26"/>
          <w:szCs w:val="26"/>
        </w:rPr>
        <w:t>старшей группы должностей категории «специалисты» федеральной государственной гражданской службы:</w:t>
      </w:r>
      <w:proofErr w:type="gramEnd"/>
    </w:p>
    <w:p w:rsidR="007C1CC1" w:rsidRPr="007C1CC1" w:rsidRDefault="007C1CC1" w:rsidP="007C1CC1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1CC1" w:rsidRPr="007C1CC1" w:rsidRDefault="007C1CC1" w:rsidP="007C1CC1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>Пронина Юрия Николаевича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 xml:space="preserve">Гаджиеву Эльмиру </w:t>
      </w:r>
      <w:proofErr w:type="spellStart"/>
      <w:r w:rsidRPr="007C1CC1">
        <w:rPr>
          <w:rFonts w:ascii="Times New Roman" w:hAnsi="Times New Roman" w:cs="Times New Roman"/>
          <w:sz w:val="26"/>
          <w:szCs w:val="26"/>
        </w:rPr>
        <w:t>Шамильевну</w:t>
      </w:r>
      <w:proofErr w:type="spellEnd"/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Акбаеву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Мариям </w:t>
      </w: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Ильясовну</w:t>
      </w:r>
      <w:proofErr w:type="spellEnd"/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>Самсонову Ольгу Борисовну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Догузова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Павла Александровича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Кочкарева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Николая Владиславовича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>Чуприну Ольгу Васильевну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Билевич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Алексея Леонидовича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>Арутюнова Сергея Сергеевича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7C1CC1">
        <w:rPr>
          <w:rFonts w:ascii="Times New Roman" w:hAnsi="Times New Roman" w:cs="Times New Roman"/>
          <w:sz w:val="26"/>
          <w:szCs w:val="26"/>
        </w:rPr>
        <w:t>Шогенова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CC1">
        <w:rPr>
          <w:rFonts w:ascii="Times New Roman" w:hAnsi="Times New Roman" w:cs="Times New Roman"/>
          <w:sz w:val="26"/>
          <w:szCs w:val="26"/>
        </w:rPr>
        <w:t>Азамата</w:t>
      </w:r>
      <w:proofErr w:type="spellEnd"/>
      <w:r w:rsidRPr="007C1CC1">
        <w:rPr>
          <w:rFonts w:ascii="Times New Roman" w:hAnsi="Times New Roman" w:cs="Times New Roman"/>
          <w:sz w:val="26"/>
          <w:szCs w:val="26"/>
        </w:rPr>
        <w:t xml:space="preserve"> Владимировича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lastRenderedPageBreak/>
        <w:t>Тришкина Александра Викторовича</w:t>
      </w:r>
    </w:p>
    <w:p w:rsid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r w:rsidRPr="007C1CC1">
        <w:rPr>
          <w:rFonts w:ascii="Times New Roman" w:hAnsi="Times New Roman" w:cs="Times New Roman"/>
          <w:sz w:val="26"/>
          <w:szCs w:val="26"/>
        </w:rPr>
        <w:t>Слепчук Ольгу Геннадиевну</w:t>
      </w:r>
    </w:p>
    <w:p w:rsidR="007C1CC1" w:rsidRPr="007C1CC1" w:rsidRDefault="007C1CC1" w:rsidP="007C1CC1">
      <w:pPr>
        <w:pStyle w:val="ConsNormal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035B" w:rsidRPr="00801033" w:rsidRDefault="002A3B78" w:rsidP="007C1CC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атомному надзору по адресу: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357500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,г</w:t>
      </w:r>
      <w:proofErr w:type="gramStart"/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ятигорск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,ул.</w:t>
      </w:r>
      <w:r w:rsidR="00036FF1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Подстанционная, д.1</w:t>
      </w:r>
      <w:r w:rsidR="00041490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6462E4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тел: </w:t>
      </w:r>
      <w:r w:rsidR="003E46FC" w:rsidRPr="00801033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="00CC678B" w:rsidRPr="00801033">
        <w:rPr>
          <w:rFonts w:ascii="Times New Roman" w:hAnsi="Times New Roman" w:cs="Times New Roman"/>
          <w:sz w:val="26"/>
          <w:szCs w:val="26"/>
        </w:rPr>
        <w:t xml:space="preserve">, отдел кадров и </w:t>
      </w:r>
      <w:r w:rsidRPr="00801033">
        <w:rPr>
          <w:rFonts w:ascii="Times New Roman" w:hAnsi="Times New Roman" w:cs="Times New Roman"/>
          <w:sz w:val="26"/>
          <w:szCs w:val="26"/>
        </w:rPr>
        <w:t>спецработы Кавказского управления Федеральной службы по экологическому, технологическому и атомному надзору.</w:t>
      </w:r>
      <w:r w:rsidR="00CC678B" w:rsidRPr="00801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6035B" w:rsidRPr="00801033" w:rsidSect="00B47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33" w:rsidRDefault="00BE6E33" w:rsidP="005A06CE">
      <w:pPr>
        <w:spacing w:after="0" w:line="240" w:lineRule="auto"/>
      </w:pPr>
      <w:r>
        <w:separator/>
      </w:r>
    </w:p>
  </w:endnote>
  <w:endnote w:type="continuationSeparator" w:id="0">
    <w:p w:rsidR="00BE6E33" w:rsidRDefault="00BE6E33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33" w:rsidRDefault="00BE6E33" w:rsidP="005A06CE">
      <w:pPr>
        <w:spacing w:after="0" w:line="240" w:lineRule="auto"/>
      </w:pPr>
      <w:r>
        <w:separator/>
      </w:r>
    </w:p>
  </w:footnote>
  <w:footnote w:type="continuationSeparator" w:id="0">
    <w:p w:rsidR="00BE6E33" w:rsidRDefault="00BE6E33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7106E"/>
    <w:rsid w:val="000C3D88"/>
    <w:rsid w:val="0012205D"/>
    <w:rsid w:val="00123B98"/>
    <w:rsid w:val="00133B8A"/>
    <w:rsid w:val="0015191D"/>
    <w:rsid w:val="00197BB5"/>
    <w:rsid w:val="001D5AC9"/>
    <w:rsid w:val="001F2311"/>
    <w:rsid w:val="001F36F3"/>
    <w:rsid w:val="00204A7B"/>
    <w:rsid w:val="00231FD0"/>
    <w:rsid w:val="00256E6D"/>
    <w:rsid w:val="00271EA5"/>
    <w:rsid w:val="00281F39"/>
    <w:rsid w:val="002953CD"/>
    <w:rsid w:val="00295904"/>
    <w:rsid w:val="002A002D"/>
    <w:rsid w:val="002A3B78"/>
    <w:rsid w:val="002C6ADE"/>
    <w:rsid w:val="002D145A"/>
    <w:rsid w:val="002E7858"/>
    <w:rsid w:val="00307F85"/>
    <w:rsid w:val="0031656E"/>
    <w:rsid w:val="003217BF"/>
    <w:rsid w:val="003420F9"/>
    <w:rsid w:val="00354C1B"/>
    <w:rsid w:val="003B3651"/>
    <w:rsid w:val="003C67BC"/>
    <w:rsid w:val="003E46FC"/>
    <w:rsid w:val="003F2C55"/>
    <w:rsid w:val="00407D67"/>
    <w:rsid w:val="00414DCA"/>
    <w:rsid w:val="00430C0B"/>
    <w:rsid w:val="004510EF"/>
    <w:rsid w:val="004A7E45"/>
    <w:rsid w:val="004B711A"/>
    <w:rsid w:val="004C662E"/>
    <w:rsid w:val="004D4DD3"/>
    <w:rsid w:val="00517EBA"/>
    <w:rsid w:val="005219F4"/>
    <w:rsid w:val="005A06CE"/>
    <w:rsid w:val="005B3EAF"/>
    <w:rsid w:val="005C24B8"/>
    <w:rsid w:val="005D5673"/>
    <w:rsid w:val="005F0362"/>
    <w:rsid w:val="005F668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6035B"/>
    <w:rsid w:val="007729E9"/>
    <w:rsid w:val="007A61EB"/>
    <w:rsid w:val="007C1CC1"/>
    <w:rsid w:val="007D38DB"/>
    <w:rsid w:val="007D581A"/>
    <w:rsid w:val="00801033"/>
    <w:rsid w:val="008109BB"/>
    <w:rsid w:val="00833FE0"/>
    <w:rsid w:val="00841008"/>
    <w:rsid w:val="00841A04"/>
    <w:rsid w:val="008443EC"/>
    <w:rsid w:val="00861E63"/>
    <w:rsid w:val="00870E9F"/>
    <w:rsid w:val="00886F24"/>
    <w:rsid w:val="008A32AA"/>
    <w:rsid w:val="008A6D71"/>
    <w:rsid w:val="008E0C7D"/>
    <w:rsid w:val="008E5594"/>
    <w:rsid w:val="00996E85"/>
    <w:rsid w:val="00997AE9"/>
    <w:rsid w:val="009C31D9"/>
    <w:rsid w:val="00A3222E"/>
    <w:rsid w:val="00A77389"/>
    <w:rsid w:val="00A835D7"/>
    <w:rsid w:val="00A83F00"/>
    <w:rsid w:val="00A94F79"/>
    <w:rsid w:val="00AD246B"/>
    <w:rsid w:val="00B26CFF"/>
    <w:rsid w:val="00B4720C"/>
    <w:rsid w:val="00B51D2F"/>
    <w:rsid w:val="00B57600"/>
    <w:rsid w:val="00BE6E33"/>
    <w:rsid w:val="00BE7937"/>
    <w:rsid w:val="00BF7094"/>
    <w:rsid w:val="00C00B93"/>
    <w:rsid w:val="00C21AF8"/>
    <w:rsid w:val="00C31D2F"/>
    <w:rsid w:val="00C46C12"/>
    <w:rsid w:val="00C76CD8"/>
    <w:rsid w:val="00CB5F14"/>
    <w:rsid w:val="00CC678B"/>
    <w:rsid w:val="00CE07C1"/>
    <w:rsid w:val="00CF3B50"/>
    <w:rsid w:val="00D52031"/>
    <w:rsid w:val="00D94D77"/>
    <w:rsid w:val="00D97581"/>
    <w:rsid w:val="00DC1417"/>
    <w:rsid w:val="00E1622B"/>
    <w:rsid w:val="00E24FCF"/>
    <w:rsid w:val="00E26410"/>
    <w:rsid w:val="00E34182"/>
    <w:rsid w:val="00E43079"/>
    <w:rsid w:val="00E45D64"/>
    <w:rsid w:val="00E5305C"/>
    <w:rsid w:val="00E55A57"/>
    <w:rsid w:val="00EF5EF5"/>
    <w:rsid w:val="00F029D5"/>
    <w:rsid w:val="00F05D86"/>
    <w:rsid w:val="00F117CF"/>
    <w:rsid w:val="00F32530"/>
    <w:rsid w:val="00F44E0A"/>
    <w:rsid w:val="00F7697A"/>
    <w:rsid w:val="00F923F5"/>
    <w:rsid w:val="00FB4D6E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5DF2-2237-4434-ABD7-2822CCC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Адаменко Ольга Михайловна</cp:lastModifiedBy>
  <cp:revision>2</cp:revision>
  <cp:lastPrinted>2018-02-08T12:05:00Z</cp:lastPrinted>
  <dcterms:created xsi:type="dcterms:W3CDTF">2018-02-08T13:38:00Z</dcterms:created>
  <dcterms:modified xsi:type="dcterms:W3CDTF">2018-02-08T13:38:00Z</dcterms:modified>
</cp:coreProperties>
</file>